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74" w:rsidRPr="00C71B74" w:rsidRDefault="00C71B74" w:rsidP="00C71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УЧЕБНО-МАТЕРИАЛЬНАЯ БАЗА</w:t>
      </w:r>
    </w:p>
    <w:p w:rsidR="00C71B74" w:rsidRPr="00F13B3F" w:rsidRDefault="00C71B74" w:rsidP="00C71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материально-технической базы МБОУ СОШ </w:t>
      </w:r>
      <w:r w:rsidRPr="00F13B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Pr="00F1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бованиям реализуемых образовательных программ, современному уровню </w:t>
      </w:r>
    </w:p>
    <w:p w:rsidR="00C71B74" w:rsidRPr="00C71B74" w:rsidRDefault="00C71B74" w:rsidP="00C71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санитарно-гигиеническим нормам.</w:t>
      </w:r>
    </w:p>
    <w:p w:rsidR="00C71B74" w:rsidRPr="00F13B3F" w:rsidRDefault="00C71B74" w:rsidP="00C7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74" w:rsidRPr="00C71B74" w:rsidRDefault="00C71B74" w:rsidP="00C7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школьного здания</w:t>
      </w:r>
    </w:p>
    <w:p w:rsidR="00C71B74" w:rsidRPr="00C71B74" w:rsidRDefault="00C71B74" w:rsidP="00C7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в эксплуатацию: 19</w:t>
      </w:r>
      <w:r w:rsidRPr="00F13B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1E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71B74" w:rsidRPr="00C71B74" w:rsidRDefault="00C71B74" w:rsidP="00C7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площадь: </w:t>
      </w:r>
      <w:r w:rsidRPr="00F13B3F">
        <w:rPr>
          <w:rFonts w:ascii="Times New Roman" w:eastAsia="Times New Roman" w:hAnsi="Times New Roman" w:cs="Times New Roman"/>
          <w:sz w:val="28"/>
          <w:szCs w:val="28"/>
          <w:lang w:eastAsia="ru-RU"/>
        </w:rPr>
        <w:t>4039</w:t>
      </w: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C71B74" w:rsidRPr="00C71B74" w:rsidRDefault="00C71B74" w:rsidP="00C7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мощность (предельная численность): </w:t>
      </w:r>
      <w:r w:rsidRPr="00F13B3F">
        <w:rPr>
          <w:rFonts w:ascii="Times New Roman" w:eastAsia="Times New Roman" w:hAnsi="Times New Roman" w:cs="Times New Roman"/>
          <w:sz w:val="28"/>
          <w:szCs w:val="28"/>
          <w:lang w:eastAsia="ru-RU"/>
        </w:rPr>
        <w:t>725</w:t>
      </w: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B74" w:rsidRPr="00C71B74" w:rsidRDefault="00C71B74" w:rsidP="00C7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</w:t>
      </w:r>
      <w:r w:rsidR="00C80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мощность (количество уча</w:t>
      </w:r>
      <w:r w:rsidRPr="00C7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щихся): </w:t>
      </w:r>
      <w:r w:rsidRPr="00F13B3F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</w:p>
    <w:p w:rsidR="00C71B74" w:rsidRDefault="00C71B74" w:rsidP="00C71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623" w:rsidRDefault="00C71B74" w:rsidP="00C71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B74">
        <w:rPr>
          <w:rFonts w:ascii="Times New Roman" w:hAnsi="Times New Roman" w:cs="Times New Roman"/>
          <w:b/>
          <w:sz w:val="28"/>
          <w:szCs w:val="28"/>
        </w:rPr>
        <w:t>Характеристика площадей, занятых под образовательный процесс</w:t>
      </w: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7"/>
        <w:gridCol w:w="2702"/>
        <w:gridCol w:w="2473"/>
      </w:tblGrid>
      <w:tr w:rsidR="00C71B74" w:rsidRPr="00F13B3F" w:rsidTr="00C71B74">
        <w:trPr>
          <w:trHeight w:val="409"/>
        </w:trPr>
        <w:tc>
          <w:tcPr>
            <w:tcW w:w="4567" w:type="dxa"/>
            <w:vMerge w:val="restart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2702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73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</w:tr>
      <w:tr w:rsidR="00C71B74" w:rsidRPr="00F13B3F" w:rsidTr="00C71B74">
        <w:trPr>
          <w:trHeight w:val="231"/>
        </w:trPr>
        <w:tc>
          <w:tcPr>
            <w:tcW w:w="4567" w:type="dxa"/>
            <w:vMerge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1840,6</w:t>
            </w:r>
          </w:p>
        </w:tc>
      </w:tr>
      <w:tr w:rsidR="00C71B74" w:rsidRPr="00F13B3F" w:rsidTr="00C71B74">
        <w:trPr>
          <w:trHeight w:val="462"/>
        </w:trPr>
        <w:tc>
          <w:tcPr>
            <w:tcW w:w="4567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702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60,4</w:t>
            </w:r>
          </w:p>
        </w:tc>
      </w:tr>
      <w:tr w:rsidR="00C71B74" w:rsidRPr="00F13B3F" w:rsidTr="00C71B74">
        <w:trPr>
          <w:trHeight w:val="409"/>
        </w:trPr>
        <w:tc>
          <w:tcPr>
            <w:tcW w:w="4567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2702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C71B74" w:rsidRPr="00F13B3F" w:rsidTr="00C71B74">
        <w:trPr>
          <w:trHeight w:val="284"/>
        </w:trPr>
        <w:tc>
          <w:tcPr>
            <w:tcW w:w="4567" w:type="dxa"/>
          </w:tcPr>
          <w:p w:rsidR="00C71B74" w:rsidRPr="00F13B3F" w:rsidRDefault="00C7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2702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C71B74" w:rsidRPr="00F13B3F" w:rsidTr="00C71B74">
        <w:trPr>
          <w:trHeight w:val="356"/>
        </w:trPr>
        <w:tc>
          <w:tcPr>
            <w:tcW w:w="4567" w:type="dxa"/>
          </w:tcPr>
          <w:p w:rsidR="00C71B74" w:rsidRPr="00F13B3F" w:rsidRDefault="00C7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2702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C71B74" w:rsidRPr="00F13B3F" w:rsidTr="00C71B74">
        <w:trPr>
          <w:trHeight w:val="622"/>
        </w:trPr>
        <w:tc>
          <w:tcPr>
            <w:tcW w:w="4567" w:type="dxa"/>
          </w:tcPr>
          <w:p w:rsidR="00C71B74" w:rsidRPr="00F13B3F" w:rsidRDefault="00C71B74" w:rsidP="00C7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702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108,2</w:t>
            </w:r>
          </w:p>
        </w:tc>
      </w:tr>
      <w:tr w:rsidR="00C71B74" w:rsidRPr="00F13B3F" w:rsidTr="00C71B74">
        <w:trPr>
          <w:trHeight w:val="439"/>
        </w:trPr>
        <w:tc>
          <w:tcPr>
            <w:tcW w:w="4567" w:type="dxa"/>
          </w:tcPr>
          <w:p w:rsidR="00C71B74" w:rsidRPr="00F13B3F" w:rsidRDefault="00C71B74" w:rsidP="00C7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702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384</w:t>
            </w:r>
          </w:p>
        </w:tc>
      </w:tr>
      <w:tr w:rsidR="00C71B74" w:rsidRPr="00F13B3F" w:rsidTr="00C71B74">
        <w:trPr>
          <w:trHeight w:val="480"/>
        </w:trPr>
        <w:tc>
          <w:tcPr>
            <w:tcW w:w="4567" w:type="dxa"/>
          </w:tcPr>
          <w:p w:rsidR="00C71B74" w:rsidRPr="00F13B3F" w:rsidRDefault="00C7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2702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71B74" w:rsidRPr="00F13B3F" w:rsidRDefault="00666411" w:rsidP="006664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C71B74" w:rsidRPr="00F13B3F" w:rsidTr="00C71B74">
        <w:trPr>
          <w:trHeight w:val="320"/>
        </w:trPr>
        <w:tc>
          <w:tcPr>
            <w:tcW w:w="4567" w:type="dxa"/>
          </w:tcPr>
          <w:p w:rsidR="00C71B74" w:rsidRPr="00F13B3F" w:rsidRDefault="00C7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Кабинет истории и обществознания</w:t>
            </w:r>
          </w:p>
        </w:tc>
        <w:tc>
          <w:tcPr>
            <w:tcW w:w="2702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C71B74" w:rsidRPr="00F13B3F" w:rsidTr="00C71B74">
        <w:trPr>
          <w:trHeight w:val="302"/>
        </w:trPr>
        <w:tc>
          <w:tcPr>
            <w:tcW w:w="4567" w:type="dxa"/>
          </w:tcPr>
          <w:p w:rsidR="00C71B74" w:rsidRPr="00F13B3F" w:rsidRDefault="00C7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Кабинет изобразительного искусства</w:t>
            </w:r>
          </w:p>
        </w:tc>
        <w:tc>
          <w:tcPr>
            <w:tcW w:w="2702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C71B74" w:rsidRPr="00F13B3F" w:rsidTr="00C71B74">
        <w:trPr>
          <w:trHeight w:val="250"/>
        </w:trPr>
        <w:tc>
          <w:tcPr>
            <w:tcW w:w="4567" w:type="dxa"/>
          </w:tcPr>
          <w:p w:rsidR="00C71B74" w:rsidRPr="00F13B3F" w:rsidRDefault="00C7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2702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C71B74" w:rsidRPr="00F13B3F" w:rsidTr="00C71B74">
        <w:trPr>
          <w:trHeight w:val="268"/>
        </w:trPr>
        <w:tc>
          <w:tcPr>
            <w:tcW w:w="4567" w:type="dxa"/>
          </w:tcPr>
          <w:p w:rsidR="00C71B74" w:rsidRPr="00F13B3F" w:rsidRDefault="00C7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2702" w:type="dxa"/>
          </w:tcPr>
          <w:p w:rsidR="00C71B74" w:rsidRPr="00F13B3F" w:rsidRDefault="00C71B74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C71B74" w:rsidRPr="00F13B3F" w:rsidTr="00C71B74">
        <w:trPr>
          <w:trHeight w:val="268"/>
        </w:trPr>
        <w:tc>
          <w:tcPr>
            <w:tcW w:w="4567" w:type="dxa"/>
          </w:tcPr>
          <w:p w:rsidR="00C71B74" w:rsidRPr="00F13B3F" w:rsidRDefault="0066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Библиотека и читальный зал</w:t>
            </w:r>
          </w:p>
        </w:tc>
        <w:tc>
          <w:tcPr>
            <w:tcW w:w="2702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C71B74" w:rsidRPr="00F13B3F" w:rsidTr="00C71B74">
        <w:trPr>
          <w:trHeight w:val="338"/>
        </w:trPr>
        <w:tc>
          <w:tcPr>
            <w:tcW w:w="4567" w:type="dxa"/>
          </w:tcPr>
          <w:p w:rsidR="00C71B74" w:rsidRPr="00F13B3F" w:rsidRDefault="0066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2702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</w:tr>
      <w:tr w:rsidR="00C71B74" w:rsidRPr="00F13B3F" w:rsidTr="00666411">
        <w:trPr>
          <w:trHeight w:val="391"/>
        </w:trPr>
        <w:tc>
          <w:tcPr>
            <w:tcW w:w="4567" w:type="dxa"/>
          </w:tcPr>
          <w:p w:rsidR="00C71B74" w:rsidRPr="00F13B3F" w:rsidRDefault="00666411" w:rsidP="00C7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2702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66411" w:rsidRPr="00F13B3F" w:rsidTr="00666411">
        <w:trPr>
          <w:trHeight w:val="268"/>
        </w:trPr>
        <w:tc>
          <w:tcPr>
            <w:tcW w:w="4567" w:type="dxa"/>
          </w:tcPr>
          <w:p w:rsidR="00666411" w:rsidRPr="00F13B3F" w:rsidRDefault="00666411" w:rsidP="00C7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702" w:type="dxa"/>
          </w:tcPr>
          <w:p w:rsidR="00666411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666411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</w:tr>
      <w:tr w:rsidR="00666411" w:rsidRPr="00F13B3F" w:rsidTr="00C71B74">
        <w:trPr>
          <w:trHeight w:val="284"/>
        </w:trPr>
        <w:tc>
          <w:tcPr>
            <w:tcW w:w="4567" w:type="dxa"/>
          </w:tcPr>
          <w:p w:rsidR="00666411" w:rsidRPr="00F13B3F" w:rsidRDefault="00666411" w:rsidP="00C7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для коррекционной работы</w:t>
            </w:r>
          </w:p>
        </w:tc>
        <w:tc>
          <w:tcPr>
            <w:tcW w:w="2702" w:type="dxa"/>
          </w:tcPr>
          <w:p w:rsidR="00666411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666411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C71B74" w:rsidRPr="00F13B3F" w:rsidTr="00666411">
        <w:trPr>
          <w:trHeight w:val="391"/>
        </w:trPr>
        <w:tc>
          <w:tcPr>
            <w:tcW w:w="4567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sz w:val="28"/>
                <w:szCs w:val="28"/>
              </w:rPr>
              <w:t>Специальные помещения для ГПД</w:t>
            </w:r>
          </w:p>
        </w:tc>
        <w:tc>
          <w:tcPr>
            <w:tcW w:w="2702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71B74" w:rsidRPr="00F13B3F" w:rsidRDefault="00666411" w:rsidP="00C71B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3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:rsidR="00C71B74" w:rsidRDefault="00C71B74" w:rsidP="00C71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B3F" w:rsidRDefault="00F13B3F" w:rsidP="00C71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Кабинеты оснащены демонстрационным, лабораторным оборудованием от </w:t>
      </w:r>
      <w:r w:rsidR="0062290F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100%</w:t>
      </w:r>
    </w:p>
    <w:p w:rsidR="00A92DCE" w:rsidRDefault="00A92DCE" w:rsidP="00C71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BBF" w:rsidRDefault="00D35BBF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DCE" w:rsidRDefault="00A92DCE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92DCE">
        <w:rPr>
          <w:rFonts w:ascii="Times New Roman" w:hAnsi="Times New Roman" w:cs="Times New Roman"/>
          <w:b/>
          <w:sz w:val="32"/>
          <w:szCs w:val="32"/>
        </w:rPr>
        <w:lastRenderedPageBreak/>
        <w:t>Техническая оснащенность школы</w:t>
      </w:r>
    </w:p>
    <w:tbl>
      <w:tblPr>
        <w:tblpPr w:leftFromText="180" w:rightFromText="180" w:vertAnchor="text" w:horzAnchor="margin" w:tblpY="961"/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1627"/>
        <w:gridCol w:w="1566"/>
        <w:gridCol w:w="1617"/>
        <w:gridCol w:w="1566"/>
      </w:tblGrid>
      <w:tr w:rsidR="00A92DCE" w:rsidRPr="00A92DCE" w:rsidTr="00A92DCE">
        <w:trPr>
          <w:trHeight w:val="249"/>
        </w:trPr>
        <w:tc>
          <w:tcPr>
            <w:tcW w:w="2637" w:type="dxa"/>
            <w:vMerge w:val="restart"/>
          </w:tcPr>
          <w:p w:rsidR="00A92DCE" w:rsidRPr="00A92DCE" w:rsidRDefault="00A92DCE" w:rsidP="00A92DC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92D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3" w:type="dxa"/>
            <w:gridSpan w:val="2"/>
          </w:tcPr>
          <w:p w:rsidR="00A92DCE" w:rsidRPr="00A92DCE" w:rsidRDefault="00A92DCE" w:rsidP="00A9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DCE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3183" w:type="dxa"/>
            <w:gridSpan w:val="2"/>
          </w:tcPr>
          <w:p w:rsidR="00A92DCE" w:rsidRPr="00A92DCE" w:rsidRDefault="00A92DCE" w:rsidP="00A9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DCE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</w:tr>
      <w:tr w:rsidR="00A92DCE" w:rsidRPr="00A92DCE" w:rsidTr="00A92DCE">
        <w:trPr>
          <w:trHeight w:val="559"/>
        </w:trPr>
        <w:tc>
          <w:tcPr>
            <w:tcW w:w="2637" w:type="dxa"/>
            <w:vMerge/>
          </w:tcPr>
          <w:p w:rsidR="00A92DCE" w:rsidRPr="00A92DCE" w:rsidRDefault="00A92DCE" w:rsidP="00A92DC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92DCE" w:rsidRPr="00A92DCE" w:rsidRDefault="00A92DCE" w:rsidP="00A9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DCE">
              <w:rPr>
                <w:rFonts w:ascii="Times New Roman" w:hAnsi="Times New Roman" w:cs="Times New Roman"/>
                <w:sz w:val="28"/>
                <w:szCs w:val="28"/>
              </w:rPr>
              <w:t>Количество кабинетов</w:t>
            </w:r>
          </w:p>
        </w:tc>
        <w:tc>
          <w:tcPr>
            <w:tcW w:w="1566" w:type="dxa"/>
          </w:tcPr>
          <w:p w:rsidR="00A92DCE" w:rsidRPr="00A92DCE" w:rsidRDefault="00A92DCE" w:rsidP="00A9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DCE">
              <w:rPr>
                <w:rFonts w:ascii="Times New Roman" w:hAnsi="Times New Roman" w:cs="Times New Roman"/>
                <w:sz w:val="28"/>
                <w:szCs w:val="28"/>
              </w:rPr>
              <w:t>Общее количество ПК</w:t>
            </w:r>
          </w:p>
        </w:tc>
        <w:tc>
          <w:tcPr>
            <w:tcW w:w="1617" w:type="dxa"/>
          </w:tcPr>
          <w:p w:rsidR="00A92DCE" w:rsidRPr="00A92DCE" w:rsidRDefault="00A92DCE" w:rsidP="00A9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DCE">
              <w:rPr>
                <w:rFonts w:ascii="Times New Roman" w:hAnsi="Times New Roman" w:cs="Times New Roman"/>
                <w:sz w:val="28"/>
                <w:szCs w:val="28"/>
              </w:rPr>
              <w:t>Количество кабинетов</w:t>
            </w:r>
          </w:p>
        </w:tc>
        <w:tc>
          <w:tcPr>
            <w:tcW w:w="1566" w:type="dxa"/>
          </w:tcPr>
          <w:p w:rsidR="00A92DCE" w:rsidRPr="00A92DCE" w:rsidRDefault="00A92DCE" w:rsidP="00A92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DCE">
              <w:rPr>
                <w:rFonts w:ascii="Times New Roman" w:hAnsi="Times New Roman" w:cs="Times New Roman"/>
                <w:sz w:val="28"/>
                <w:szCs w:val="28"/>
              </w:rPr>
              <w:t>Общее количество ПК</w:t>
            </w:r>
          </w:p>
        </w:tc>
      </w:tr>
      <w:tr w:rsidR="00812B87" w:rsidRPr="00A92DCE" w:rsidTr="00A92DCE">
        <w:trPr>
          <w:trHeight w:val="330"/>
        </w:trPr>
        <w:tc>
          <w:tcPr>
            <w:tcW w:w="263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DCE">
              <w:rPr>
                <w:rFonts w:ascii="Times New Roman" w:hAnsi="Times New Roman" w:cs="Times New Roman"/>
                <w:sz w:val="28"/>
                <w:szCs w:val="28"/>
              </w:rPr>
              <w:t>Компьютерных классов</w:t>
            </w:r>
          </w:p>
        </w:tc>
        <w:tc>
          <w:tcPr>
            <w:tcW w:w="162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2B87" w:rsidRPr="00A92DCE" w:rsidTr="00A92DCE">
        <w:trPr>
          <w:trHeight w:val="303"/>
        </w:trPr>
        <w:tc>
          <w:tcPr>
            <w:tcW w:w="263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62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2B87" w:rsidRPr="00A92DCE" w:rsidTr="00A92DCE">
        <w:trPr>
          <w:trHeight w:val="312"/>
        </w:trPr>
        <w:tc>
          <w:tcPr>
            <w:tcW w:w="263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Компьютеры, подключенные к интернету</w:t>
            </w:r>
          </w:p>
        </w:tc>
        <w:tc>
          <w:tcPr>
            <w:tcW w:w="162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1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12B87" w:rsidRPr="00A92DCE" w:rsidTr="00A92DCE">
        <w:trPr>
          <w:trHeight w:val="349"/>
        </w:trPr>
        <w:tc>
          <w:tcPr>
            <w:tcW w:w="263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локальных сетей</w:t>
            </w:r>
          </w:p>
        </w:tc>
        <w:tc>
          <w:tcPr>
            <w:tcW w:w="162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1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12B87" w:rsidRPr="00A92DCE" w:rsidTr="00A92DCE">
        <w:trPr>
          <w:trHeight w:val="193"/>
        </w:trPr>
        <w:tc>
          <w:tcPr>
            <w:tcW w:w="263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2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2B87" w:rsidRPr="00A92DCE" w:rsidTr="00A92DCE">
        <w:trPr>
          <w:trHeight w:val="220"/>
        </w:trPr>
        <w:tc>
          <w:tcPr>
            <w:tcW w:w="263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162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2B87" w:rsidRPr="00A92DCE" w:rsidTr="00A92DCE">
        <w:trPr>
          <w:trHeight w:val="248"/>
        </w:trPr>
        <w:tc>
          <w:tcPr>
            <w:tcW w:w="263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кабинеты</w:t>
            </w:r>
          </w:p>
        </w:tc>
        <w:tc>
          <w:tcPr>
            <w:tcW w:w="162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12B87" w:rsidRPr="00A92DCE" w:rsidTr="00A92DCE">
        <w:trPr>
          <w:trHeight w:val="285"/>
        </w:trPr>
        <w:tc>
          <w:tcPr>
            <w:tcW w:w="263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162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2B87" w:rsidRPr="00A92DCE" w:rsidTr="00A92DCE">
        <w:trPr>
          <w:trHeight w:val="312"/>
        </w:trPr>
        <w:tc>
          <w:tcPr>
            <w:tcW w:w="263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162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12B87" w:rsidRPr="00A92DCE" w:rsidRDefault="006B2E4E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12B87" w:rsidRPr="00A92DCE" w:rsidRDefault="006B2E4E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12B87" w:rsidRPr="00A92DCE" w:rsidTr="00A92DCE">
        <w:trPr>
          <w:trHeight w:val="312"/>
        </w:trPr>
        <w:tc>
          <w:tcPr>
            <w:tcW w:w="263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62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12B87" w:rsidRPr="00A92DCE" w:rsidRDefault="006B2E4E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12B87" w:rsidRPr="00A92DCE" w:rsidRDefault="006B2E4E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2B87" w:rsidRPr="00A92DCE" w:rsidTr="00A92DCE">
        <w:trPr>
          <w:trHeight w:val="239"/>
        </w:trPr>
        <w:tc>
          <w:tcPr>
            <w:tcW w:w="263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Проекторы</w:t>
            </w:r>
          </w:p>
        </w:tc>
        <w:tc>
          <w:tcPr>
            <w:tcW w:w="162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2B87" w:rsidRPr="00A92DCE" w:rsidTr="00A92DCE">
        <w:trPr>
          <w:trHeight w:val="312"/>
        </w:trPr>
        <w:tc>
          <w:tcPr>
            <w:tcW w:w="263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62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12B87" w:rsidRPr="00A92DCE" w:rsidRDefault="00812B87" w:rsidP="0081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92DCE" w:rsidRPr="00A92DCE" w:rsidRDefault="00A92DCE" w:rsidP="00A92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92DCE" w:rsidRPr="00A9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00"/>
    <w:rsid w:val="00052623"/>
    <w:rsid w:val="0062290F"/>
    <w:rsid w:val="00641E10"/>
    <w:rsid w:val="00666411"/>
    <w:rsid w:val="006B2E4E"/>
    <w:rsid w:val="00812B87"/>
    <w:rsid w:val="00A92DCE"/>
    <w:rsid w:val="00C71B74"/>
    <w:rsid w:val="00C8043F"/>
    <w:rsid w:val="00D35BBF"/>
    <w:rsid w:val="00E05200"/>
    <w:rsid w:val="00F1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E3A2-F0B6-4576-9F00-BE231DE8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10Шк</cp:lastModifiedBy>
  <cp:revision>11</cp:revision>
  <dcterms:created xsi:type="dcterms:W3CDTF">2020-02-08T12:48:00Z</dcterms:created>
  <dcterms:modified xsi:type="dcterms:W3CDTF">2020-02-08T14:58:00Z</dcterms:modified>
</cp:coreProperties>
</file>